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spacing w:val="5"/>
          <w:sz w:val="24"/>
        </w:rPr>
      </w:pPr>
      <w:r>
        <w:rPr>
          <w:rFonts w:hint="eastAsia" w:hAnsi="宋体"/>
          <w:b/>
          <w:spacing w:val="5"/>
          <w:sz w:val="24"/>
        </w:rPr>
        <w:t xml:space="preserve">                  </w:t>
      </w:r>
      <w:r>
        <w:rPr>
          <w:rFonts w:hint="eastAsia" w:hAnsi="宋体"/>
          <w:spacing w:val="5"/>
          <w:sz w:val="24"/>
        </w:rPr>
        <w:t xml:space="preserve">                                                        </w:t>
      </w:r>
    </w:p>
    <w:tbl>
      <w:tblPr>
        <w:tblStyle w:val="7"/>
        <w:tblW w:w="893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101"/>
        <w:gridCol w:w="44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68" w:type="dxa"/>
          </w:tcPr>
          <w:p>
            <w:pPr>
              <w:spacing w:before="96" w:after="96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 xml:space="preserve">组织名称       </w:t>
            </w:r>
          </w:p>
        </w:tc>
        <w:tc>
          <w:tcPr>
            <w:tcW w:w="7571" w:type="dxa"/>
            <w:gridSpan w:val="2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68" w:type="dxa"/>
          </w:tcPr>
          <w:p>
            <w:pPr>
              <w:spacing w:before="96" w:after="96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>转出机构</w:t>
            </w:r>
          </w:p>
        </w:tc>
        <w:tc>
          <w:tcPr>
            <w:tcW w:w="7571" w:type="dxa"/>
            <w:gridSpan w:val="2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68" w:type="dxa"/>
          </w:tcPr>
          <w:p>
            <w:pPr>
              <w:spacing w:before="96" w:after="96"/>
              <w:rPr>
                <w:rFonts w:ascii="宋体"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>转入机构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</w:p>
        </w:tc>
        <w:tc>
          <w:tcPr>
            <w:tcW w:w="7571" w:type="dxa"/>
            <w:gridSpan w:val="2"/>
          </w:tcPr>
          <w:p>
            <w:pPr>
              <w:spacing w:before="96" w:after="96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辽宁国诚联信</w:t>
            </w:r>
            <w:r>
              <w:rPr>
                <w:rFonts w:hint="eastAsia"/>
                <w:color w:val="000000"/>
                <w:sz w:val="28"/>
                <w:szCs w:val="28"/>
              </w:rPr>
              <w:t>认证有限公司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68" w:type="dxa"/>
          </w:tcPr>
          <w:p>
            <w:pPr>
              <w:spacing w:before="96" w:after="96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>证书类型</w:t>
            </w:r>
          </w:p>
        </w:tc>
        <w:tc>
          <w:tcPr>
            <w:tcW w:w="7571" w:type="dxa"/>
            <w:gridSpan w:val="2"/>
          </w:tcPr>
          <w:p>
            <w:pPr>
              <w:spacing w:before="96" w:after="96"/>
              <w:ind w:left="1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□QMS  □EMS  □OHSAS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939" w:type="dxa"/>
            <w:gridSpan w:val="3"/>
          </w:tcPr>
          <w:p>
            <w:pPr>
              <w:spacing w:before="96" w:after="96"/>
              <w:rPr>
                <w:color w:val="000000"/>
                <w:sz w:val="28"/>
                <w:szCs w:val="28"/>
              </w:rPr>
            </w:pPr>
          </w:p>
          <w:p>
            <w:pPr>
              <w:spacing w:before="96" w:after="96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声明内容：      </w:t>
            </w:r>
          </w:p>
          <w:p>
            <w:pPr>
              <w:spacing w:before="96" w:after="96" w:line="360" w:lineRule="auto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before="96" w:after="96"/>
              <w:rPr>
                <w:color w:val="000000"/>
                <w:sz w:val="28"/>
                <w:szCs w:val="28"/>
              </w:rPr>
            </w:pPr>
          </w:p>
          <w:p>
            <w:pPr>
              <w:spacing w:before="96" w:after="96"/>
              <w:rPr>
                <w:color w:val="000000"/>
                <w:sz w:val="28"/>
                <w:szCs w:val="28"/>
              </w:rPr>
            </w:pPr>
          </w:p>
          <w:p>
            <w:pPr>
              <w:spacing w:before="96" w:after="96"/>
              <w:rPr>
                <w:color w:val="000000"/>
                <w:sz w:val="28"/>
                <w:szCs w:val="28"/>
              </w:rPr>
            </w:pPr>
          </w:p>
          <w:p>
            <w:pPr>
              <w:spacing w:before="48" w:after="48"/>
              <w:ind w:firstLine="4480" w:firstLineChars="1600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4469" w:type="dxa"/>
            <w:gridSpan w:val="2"/>
          </w:tcPr>
          <w:p>
            <w:pPr>
              <w:spacing w:before="48" w:after="48"/>
              <w:ind w:firstLine="4125" w:firstLineChars="1650"/>
              <w:rPr>
                <w:rFonts w:hAnsi="宋体"/>
                <w:spacing w:val="5"/>
                <w:sz w:val="24"/>
              </w:rPr>
            </w:pPr>
          </w:p>
          <w:p>
            <w:pPr>
              <w:spacing w:before="48" w:after="48"/>
              <w:rPr>
                <w:rFonts w:hAnsi="宋体"/>
                <w:spacing w:val="5"/>
                <w:sz w:val="24"/>
                <w:u w:val="single"/>
              </w:rPr>
            </w:pPr>
            <w:r>
              <w:rPr>
                <w:rFonts w:hint="eastAsia" w:hAnsi="宋体"/>
                <w:spacing w:val="5"/>
                <w:sz w:val="24"/>
              </w:rPr>
              <w:t xml:space="preserve">组织负责人签字： </w:t>
            </w:r>
            <w:r>
              <w:rPr>
                <w:rFonts w:hint="eastAsia" w:hAnsi="宋体"/>
                <w:spacing w:val="5"/>
                <w:sz w:val="24"/>
                <w:u w:val="single"/>
              </w:rPr>
              <w:t xml:space="preserve">             </w:t>
            </w:r>
          </w:p>
          <w:p>
            <w:pPr>
              <w:spacing w:before="48" w:after="48"/>
              <w:rPr>
                <w:rFonts w:hAnsi="宋体"/>
                <w:spacing w:val="5"/>
                <w:sz w:val="24"/>
              </w:rPr>
            </w:pPr>
          </w:p>
          <w:p>
            <w:pPr>
              <w:spacing w:before="48" w:after="48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>日    期：    年    月    日</w:t>
            </w:r>
          </w:p>
          <w:p>
            <w:pPr>
              <w:spacing w:before="48" w:after="48"/>
              <w:ind w:firstLine="5875" w:firstLineChars="2350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>（</w:t>
            </w:r>
          </w:p>
        </w:tc>
        <w:tc>
          <w:tcPr>
            <w:tcW w:w="4470" w:type="dxa"/>
          </w:tcPr>
          <w:p>
            <w:pPr>
              <w:spacing w:before="48" w:after="48"/>
              <w:rPr>
                <w:rFonts w:hAnsi="宋体"/>
                <w:spacing w:val="5"/>
                <w:sz w:val="24"/>
              </w:rPr>
            </w:pPr>
          </w:p>
          <w:p>
            <w:pPr>
              <w:spacing w:before="48" w:after="48"/>
              <w:rPr>
                <w:rFonts w:hAnsi="宋体"/>
                <w:spacing w:val="5"/>
                <w:sz w:val="24"/>
              </w:rPr>
            </w:pPr>
          </w:p>
          <w:p>
            <w:pPr>
              <w:spacing w:before="48" w:after="48"/>
              <w:ind w:firstLine="1125" w:firstLineChars="450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>（单位公章）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469" w:type="dxa"/>
            <w:gridSpan w:val="2"/>
          </w:tcPr>
          <w:p>
            <w:pPr>
              <w:spacing w:before="48" w:after="48"/>
              <w:ind w:firstLine="5875" w:firstLineChars="2350"/>
              <w:jc w:val="left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>认原认证机构负责人签字：</w:t>
            </w:r>
          </w:p>
          <w:p>
            <w:pPr>
              <w:spacing w:before="48" w:after="48"/>
              <w:ind w:firstLine="5875" w:firstLineChars="2350"/>
              <w:jc w:val="left"/>
              <w:rPr>
                <w:rFonts w:hAnsi="宋体"/>
                <w:spacing w:val="5"/>
                <w:sz w:val="24"/>
              </w:rPr>
            </w:pPr>
          </w:p>
          <w:p>
            <w:pPr>
              <w:spacing w:before="48" w:after="48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>日    期：    年    月    日</w:t>
            </w:r>
          </w:p>
          <w:p>
            <w:pPr>
              <w:spacing w:before="48" w:after="48"/>
              <w:ind w:firstLine="5875" w:firstLineChars="2350"/>
              <w:jc w:val="left"/>
              <w:rPr>
                <w:rFonts w:hAnsi="宋体"/>
                <w:spacing w:val="5"/>
                <w:sz w:val="24"/>
              </w:rPr>
            </w:pPr>
          </w:p>
          <w:p>
            <w:pPr>
              <w:spacing w:before="48" w:after="48"/>
              <w:ind w:firstLine="5875" w:firstLineChars="2350"/>
              <w:jc w:val="left"/>
              <w:rPr>
                <w:rFonts w:hAnsi="宋体"/>
                <w:spacing w:val="5"/>
                <w:sz w:val="24"/>
              </w:rPr>
            </w:pPr>
          </w:p>
        </w:tc>
        <w:tc>
          <w:tcPr>
            <w:tcW w:w="4470" w:type="dxa"/>
          </w:tcPr>
          <w:p>
            <w:pPr>
              <w:tabs>
                <w:tab w:val="left" w:pos="1107"/>
              </w:tabs>
              <w:spacing w:before="48" w:after="48"/>
              <w:ind w:firstLine="1125" w:firstLineChars="450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ab/>
            </w:r>
          </w:p>
          <w:p>
            <w:pPr>
              <w:tabs>
                <w:tab w:val="left" w:pos="1107"/>
              </w:tabs>
              <w:spacing w:before="48" w:after="48"/>
              <w:ind w:firstLine="1125" w:firstLineChars="450"/>
              <w:rPr>
                <w:rFonts w:hAnsi="宋体"/>
                <w:spacing w:val="5"/>
                <w:sz w:val="24"/>
              </w:rPr>
            </w:pPr>
          </w:p>
          <w:p>
            <w:pPr>
              <w:tabs>
                <w:tab w:val="left" w:pos="1107"/>
              </w:tabs>
              <w:spacing w:before="48" w:after="48"/>
              <w:ind w:firstLine="1125" w:firstLineChars="450"/>
              <w:rPr>
                <w:rFonts w:hAnsi="宋体"/>
                <w:spacing w:val="5"/>
                <w:sz w:val="24"/>
              </w:rPr>
            </w:pPr>
            <w:r>
              <w:rPr>
                <w:rFonts w:hint="eastAsia" w:hAnsi="宋体"/>
                <w:spacing w:val="5"/>
                <w:sz w:val="24"/>
              </w:rPr>
              <w:t>（单位公章）</w:t>
            </w:r>
          </w:p>
        </w:tc>
      </w:tr>
    </w:tbl>
    <w:p>
      <w:pPr>
        <w:spacing w:line="44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____________________________________________________________________________________________</w:t>
    </w:r>
  </w:p>
  <w:p>
    <w:pPr>
      <w:pStyle w:val="5"/>
      <w:rPr>
        <w:rFonts w:ascii="Arial" w:hAnsi="Arial"/>
      </w:rPr>
    </w:pPr>
    <w:r>
      <w:rPr>
        <w:rFonts w:hint="eastAsia" w:ascii="Arial" w:hAnsi="Arial"/>
      </w:rPr>
      <w:t>CCAA</w:t>
    </w:r>
    <w:r>
      <w:rPr>
        <w:rFonts w:ascii="Arial" w:hAnsi="Arial"/>
      </w:rPr>
      <w:t xml:space="preserve">-R129-1  </w:t>
    </w:r>
    <w:r>
      <w:rPr>
        <w:rFonts w:hint="eastAsia" w:ascii="Arial" w:hAnsi="Arial"/>
      </w:rPr>
      <w:t xml:space="preserve">                                                              共  页  第 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030"/>
        <w:tab w:val="clear" w:pos="8306"/>
      </w:tabs>
      <w:ind w:right="-821" w:rightChars="-391" w:firstLine="525" w:firstLineChars="250"/>
      <w:rPr>
        <w:rFonts w:ascii="黑体" w:eastAsia="黑体"/>
        <w:sz w:val="21"/>
      </w:rPr>
    </w:pPr>
    <w:r>
      <w:rPr>
        <w:rFonts w:hint="eastAsia" w:ascii="黑体" w:eastAsia="黑体"/>
        <w:sz w:val="21"/>
      </w:rPr>
      <w:t xml:space="preserve">                                                          第  1 页</w:t>
    </w:r>
    <w:r>
      <w:rPr>
        <w:rFonts w:ascii="黑体" w:eastAsia="黑体"/>
        <w:sz w:val="21"/>
      </w:rPr>
      <w:t xml:space="preserve"> </w:t>
    </w:r>
    <w:r>
      <w:rPr>
        <w:rFonts w:hint="eastAsia" w:ascii="黑体" w:eastAsia="黑体"/>
        <w:sz w:val="21"/>
      </w:rPr>
      <w:t xml:space="preserve">共 1  页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hAnsi="宋体"/>
        <w:b/>
        <w:spacing w:val="5"/>
        <w:sz w:val="24"/>
      </w:rPr>
      <w:t>申诉、投诉与争议意见接收／反馈登记表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黑体" w:eastAsia="黑体"/>
        <w:b/>
        <w:sz w:val="32"/>
      </w:rPr>
    </w:pPr>
    <w:r>
      <w:rPr>
        <w:rFonts w:hint="eastAsia" w:ascii="黑体" w:eastAsia="黑体"/>
        <w:b/>
        <w:sz w:val="32"/>
      </w:rPr>
      <w:t>关于转换认证机构的声明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6C"/>
    <w:rsid w:val="00001A46"/>
    <w:rsid w:val="000146FE"/>
    <w:rsid w:val="0001778C"/>
    <w:rsid w:val="00026291"/>
    <w:rsid w:val="00073588"/>
    <w:rsid w:val="00093330"/>
    <w:rsid w:val="00096766"/>
    <w:rsid w:val="000B02E6"/>
    <w:rsid w:val="000D487C"/>
    <w:rsid w:val="000E3CE9"/>
    <w:rsid w:val="00133C2F"/>
    <w:rsid w:val="00146D67"/>
    <w:rsid w:val="001B65E1"/>
    <w:rsid w:val="001F1F6D"/>
    <w:rsid w:val="00230E63"/>
    <w:rsid w:val="00291730"/>
    <w:rsid w:val="002B4C81"/>
    <w:rsid w:val="002C047E"/>
    <w:rsid w:val="00301079"/>
    <w:rsid w:val="00301246"/>
    <w:rsid w:val="00316146"/>
    <w:rsid w:val="003301F6"/>
    <w:rsid w:val="00334F0F"/>
    <w:rsid w:val="00362B84"/>
    <w:rsid w:val="003C40AB"/>
    <w:rsid w:val="003D5F1B"/>
    <w:rsid w:val="003E0568"/>
    <w:rsid w:val="004228F0"/>
    <w:rsid w:val="00482AD5"/>
    <w:rsid w:val="004D2B4A"/>
    <w:rsid w:val="00517AB6"/>
    <w:rsid w:val="0053278A"/>
    <w:rsid w:val="005A426B"/>
    <w:rsid w:val="005A521E"/>
    <w:rsid w:val="005C789A"/>
    <w:rsid w:val="005D2BC8"/>
    <w:rsid w:val="005F0B31"/>
    <w:rsid w:val="00615ED2"/>
    <w:rsid w:val="0062436C"/>
    <w:rsid w:val="00630E46"/>
    <w:rsid w:val="00631E66"/>
    <w:rsid w:val="006470B4"/>
    <w:rsid w:val="006B26CF"/>
    <w:rsid w:val="006C54D4"/>
    <w:rsid w:val="006C7196"/>
    <w:rsid w:val="006D0455"/>
    <w:rsid w:val="00710B18"/>
    <w:rsid w:val="00726B69"/>
    <w:rsid w:val="00730C5B"/>
    <w:rsid w:val="00771CF8"/>
    <w:rsid w:val="00791487"/>
    <w:rsid w:val="007C1F2E"/>
    <w:rsid w:val="007C68C3"/>
    <w:rsid w:val="007F120B"/>
    <w:rsid w:val="0081501E"/>
    <w:rsid w:val="00821B1C"/>
    <w:rsid w:val="00821DBA"/>
    <w:rsid w:val="00863050"/>
    <w:rsid w:val="00881F41"/>
    <w:rsid w:val="00893554"/>
    <w:rsid w:val="008D0981"/>
    <w:rsid w:val="008E61C8"/>
    <w:rsid w:val="008F2192"/>
    <w:rsid w:val="00902955"/>
    <w:rsid w:val="00906E6B"/>
    <w:rsid w:val="00933358"/>
    <w:rsid w:val="00946179"/>
    <w:rsid w:val="00960D06"/>
    <w:rsid w:val="009E62F3"/>
    <w:rsid w:val="00A22C27"/>
    <w:rsid w:val="00A25C69"/>
    <w:rsid w:val="00A266F8"/>
    <w:rsid w:val="00A32970"/>
    <w:rsid w:val="00A96B6D"/>
    <w:rsid w:val="00AA001F"/>
    <w:rsid w:val="00AA5A3C"/>
    <w:rsid w:val="00AB39B0"/>
    <w:rsid w:val="00AD605F"/>
    <w:rsid w:val="00AD63F1"/>
    <w:rsid w:val="00B3613D"/>
    <w:rsid w:val="00B54896"/>
    <w:rsid w:val="00B80B21"/>
    <w:rsid w:val="00BA5BAC"/>
    <w:rsid w:val="00C055DC"/>
    <w:rsid w:val="00C1782C"/>
    <w:rsid w:val="00C2728C"/>
    <w:rsid w:val="00C64FBA"/>
    <w:rsid w:val="00C82DE4"/>
    <w:rsid w:val="00C91A5F"/>
    <w:rsid w:val="00CB5102"/>
    <w:rsid w:val="00CD0428"/>
    <w:rsid w:val="00CD33CF"/>
    <w:rsid w:val="00CE343F"/>
    <w:rsid w:val="00CF35C1"/>
    <w:rsid w:val="00D13DE4"/>
    <w:rsid w:val="00D267C9"/>
    <w:rsid w:val="00D72E48"/>
    <w:rsid w:val="00DB71DB"/>
    <w:rsid w:val="00E20D90"/>
    <w:rsid w:val="00E67331"/>
    <w:rsid w:val="00E7314B"/>
    <w:rsid w:val="00E9208A"/>
    <w:rsid w:val="00EF195E"/>
    <w:rsid w:val="00F14392"/>
    <w:rsid w:val="00F169BB"/>
    <w:rsid w:val="00F80241"/>
    <w:rsid w:val="00F8171D"/>
    <w:rsid w:val="01CE7B13"/>
    <w:rsid w:val="03485C1B"/>
    <w:rsid w:val="09FF2DF0"/>
    <w:rsid w:val="0D8B1B59"/>
    <w:rsid w:val="11A107D3"/>
    <w:rsid w:val="1873267A"/>
    <w:rsid w:val="1BB75397"/>
    <w:rsid w:val="1CF803B1"/>
    <w:rsid w:val="1D2D2369"/>
    <w:rsid w:val="1D50598A"/>
    <w:rsid w:val="1DD23D6E"/>
    <w:rsid w:val="23CB1831"/>
    <w:rsid w:val="26E962A8"/>
    <w:rsid w:val="276C7C0F"/>
    <w:rsid w:val="28BE46EC"/>
    <w:rsid w:val="32BE493E"/>
    <w:rsid w:val="3A5C70E5"/>
    <w:rsid w:val="49655FCC"/>
    <w:rsid w:val="4BEE3ABF"/>
    <w:rsid w:val="4C564DE4"/>
    <w:rsid w:val="54362845"/>
    <w:rsid w:val="5AB44ECB"/>
    <w:rsid w:val="5CDE60BA"/>
    <w:rsid w:val="5E3E23AF"/>
    <w:rsid w:val="5EA82E1F"/>
    <w:rsid w:val="609F4E83"/>
    <w:rsid w:val="61710BBA"/>
    <w:rsid w:val="62FC6B0D"/>
    <w:rsid w:val="69127D31"/>
    <w:rsid w:val="6A76639C"/>
    <w:rsid w:val="6B2D3FCE"/>
    <w:rsid w:val="6E05022C"/>
    <w:rsid w:val="74C75C56"/>
    <w:rsid w:val="7DE334A0"/>
    <w:rsid w:val="7F54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 w:line="400" w:lineRule="atLeast"/>
      <w:jc w:val="center"/>
      <w:outlineLvl w:val="0"/>
    </w:pPr>
    <w:rPr>
      <w:rFonts w:ascii="Arial" w:hAnsi="Arial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snapToGrid w:val="0"/>
      <w:spacing w:before="120"/>
      <w:ind w:firstLine="425"/>
    </w:pPr>
    <w:rPr>
      <w:rFonts w:ascii="Arial" w:hAnsi="Arial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crba</Company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2016-03-21T00:31:00Z</dcterms:created>
  <dc:creator>ndb</dc:creator>
  <cp:lastModifiedBy>闲</cp:lastModifiedBy>
  <cp:lastPrinted>2012-07-20T01:52:00Z</cp:lastPrinted>
  <dcterms:modified xsi:type="dcterms:W3CDTF">2021-08-30T06:29:40Z</dcterms:modified>
  <dc:title>中国认证人员培训认可委员会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-1276912961</vt:i4>
  </property>
  <property fmtid="{D5CDD505-2E9C-101B-9397-08002B2CF9AE}" pid="3" name="_EmailSubject">
    <vt:lpwstr>更改表格</vt:lpwstr>
  </property>
  <property fmtid="{D5CDD505-2E9C-101B-9397-08002B2CF9AE}" pid="4" name="_AuthorEmail">
    <vt:lpwstr>pcc@ccaa.org.cn</vt:lpwstr>
  </property>
  <property fmtid="{D5CDD505-2E9C-101B-9397-08002B2CF9AE}" pid="5" name="_AuthorEmailDisplayName">
    <vt:lpwstr>PCC-CCAA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2052-11.1.0.10314</vt:lpwstr>
  </property>
</Properties>
</file>